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1B62" w14:textId="77777777" w:rsidR="00AB5916" w:rsidRPr="006214B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  <w:u w:val="single"/>
        </w:rPr>
      </w:pPr>
    </w:p>
    <w:p w14:paraId="52486301" w14:textId="77777777" w:rsidR="00AB5916" w:rsidRPr="006214B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8"/>
          <w:szCs w:val="28"/>
        </w:rPr>
      </w:pPr>
      <w:r w:rsidRPr="006214B8">
        <w:rPr>
          <w:rFonts w:ascii="NeoSansPro-Bold" w:hAnsi="NeoSansPro-Bold" w:cs="NeoSansPro-Bold"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7C26F3" wp14:editId="4AEEF7D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B067D" w14:textId="77777777" w:rsidR="00AB5916" w:rsidRPr="006214B8" w:rsidRDefault="0030049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8"/>
          <w:szCs w:val="28"/>
        </w:rPr>
      </w:pPr>
      <w:r w:rsidRPr="006214B8">
        <w:rPr>
          <w:rFonts w:ascii="Arial" w:hAnsi="Arial" w:cs="Arial"/>
          <w:bCs/>
          <w:color w:val="404040"/>
          <w:sz w:val="28"/>
          <w:szCs w:val="28"/>
        </w:rPr>
        <w:t>Nombre: Norma Pulido Lascano</w:t>
      </w:r>
    </w:p>
    <w:p w14:paraId="4804BD2E" w14:textId="77777777" w:rsidR="00AB5916" w:rsidRPr="006214B8" w:rsidRDefault="0030049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6214B8">
        <w:rPr>
          <w:rFonts w:ascii="Arial" w:hAnsi="Arial" w:cs="Arial"/>
          <w:bCs/>
          <w:color w:val="404040"/>
          <w:sz w:val="28"/>
          <w:szCs w:val="28"/>
        </w:rPr>
        <w:t>Grado de Escolaridad: Licenciatura en Administración</w:t>
      </w:r>
    </w:p>
    <w:p w14:paraId="78DA6A65" w14:textId="77777777" w:rsidR="00AB5916" w:rsidRPr="006214B8" w:rsidRDefault="0030049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6214B8">
        <w:rPr>
          <w:rFonts w:ascii="Arial" w:hAnsi="Arial" w:cs="Arial"/>
          <w:bCs/>
          <w:color w:val="404040"/>
          <w:sz w:val="28"/>
          <w:szCs w:val="28"/>
        </w:rPr>
        <w:t>Cédula Profesional: 13094984</w:t>
      </w:r>
    </w:p>
    <w:p w14:paraId="6E3098FA" w14:textId="77777777" w:rsidR="00AB5916" w:rsidRPr="006214B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6214B8">
        <w:rPr>
          <w:rFonts w:ascii="Arial" w:hAnsi="Arial" w:cs="Arial"/>
          <w:bCs/>
          <w:color w:val="404040"/>
          <w:sz w:val="28"/>
          <w:szCs w:val="28"/>
        </w:rPr>
        <w:t>Teléfono de Oficina</w:t>
      </w:r>
      <w:r w:rsidR="0030049A" w:rsidRPr="006214B8">
        <w:rPr>
          <w:rFonts w:ascii="Arial" w:hAnsi="Arial" w:cs="Arial"/>
          <w:bCs/>
          <w:color w:val="404040"/>
          <w:sz w:val="28"/>
          <w:szCs w:val="28"/>
        </w:rPr>
        <w:t xml:space="preserve">: </w:t>
      </w:r>
      <w:r w:rsidRPr="006214B8">
        <w:rPr>
          <w:rFonts w:ascii="Arial" w:hAnsi="Arial" w:cs="Arial"/>
          <w:color w:val="404040"/>
          <w:sz w:val="28"/>
          <w:szCs w:val="28"/>
        </w:rPr>
        <w:t>288</w:t>
      </w:r>
      <w:r w:rsidR="0030049A" w:rsidRPr="006214B8">
        <w:rPr>
          <w:rFonts w:ascii="Arial" w:hAnsi="Arial" w:cs="Arial"/>
          <w:color w:val="404040"/>
          <w:sz w:val="28"/>
          <w:szCs w:val="28"/>
        </w:rPr>
        <w:t>-88-26825</w:t>
      </w:r>
    </w:p>
    <w:p w14:paraId="5969AB6D" w14:textId="013A451F" w:rsidR="00AB5916" w:rsidRPr="006214B8" w:rsidRDefault="00AB5916" w:rsidP="0030049A">
      <w:pPr>
        <w:pStyle w:val="Ttulo2"/>
        <w:rPr>
          <w:rFonts w:ascii="Arial" w:hAnsi="Arial" w:cs="Arial"/>
          <w:sz w:val="28"/>
          <w:szCs w:val="28"/>
        </w:rPr>
      </w:pPr>
      <w:r w:rsidRPr="006214B8">
        <w:rPr>
          <w:rFonts w:ascii="Arial" w:hAnsi="Arial" w:cs="Arial"/>
          <w:color w:val="auto"/>
          <w:sz w:val="28"/>
          <w:szCs w:val="28"/>
        </w:rPr>
        <w:t xml:space="preserve">Correo </w:t>
      </w:r>
      <w:r w:rsidR="00B55469" w:rsidRPr="006214B8">
        <w:rPr>
          <w:rFonts w:ascii="Arial" w:hAnsi="Arial" w:cs="Arial"/>
          <w:color w:val="auto"/>
          <w:sz w:val="28"/>
          <w:szCs w:val="28"/>
        </w:rPr>
        <w:t>Electrónico</w:t>
      </w:r>
      <w:r w:rsidR="0030049A" w:rsidRPr="006214B8">
        <w:rPr>
          <w:rFonts w:ascii="Arial" w:hAnsi="Arial" w:cs="Arial"/>
          <w:color w:val="auto"/>
          <w:sz w:val="28"/>
          <w:szCs w:val="28"/>
        </w:rPr>
        <w:t>:</w:t>
      </w:r>
      <w:r w:rsidR="006214B8" w:rsidRPr="006214B8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45E25122" w14:textId="77777777" w:rsidR="00747B33" w:rsidRPr="006214B8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8"/>
          <w:szCs w:val="28"/>
        </w:rPr>
      </w:pPr>
    </w:p>
    <w:p w14:paraId="164F6BB5" w14:textId="77777777" w:rsidR="00BB2BF2" w:rsidRPr="006214B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8"/>
          <w:szCs w:val="28"/>
        </w:rPr>
      </w:pPr>
      <w:r w:rsidRPr="006214B8">
        <w:rPr>
          <w:rFonts w:ascii="Arial" w:hAnsi="Arial" w:cs="Arial"/>
          <w:bCs/>
          <w:noProof/>
          <w:color w:val="FFFFFF"/>
          <w:sz w:val="28"/>
          <w:szCs w:val="28"/>
          <w:lang w:eastAsia="es-MX"/>
        </w:rPr>
        <w:drawing>
          <wp:inline distT="0" distB="0" distL="0" distR="0" wp14:anchorId="4CA5E7F7" wp14:editId="13C0BCC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214B8">
        <w:rPr>
          <w:rFonts w:ascii="Arial" w:hAnsi="Arial" w:cs="Arial"/>
          <w:bCs/>
          <w:color w:val="FFFFFF"/>
          <w:sz w:val="28"/>
          <w:szCs w:val="28"/>
        </w:rPr>
        <w:t>Formación Académica</w:t>
      </w:r>
    </w:p>
    <w:p w14:paraId="7FE3B6DF" w14:textId="77777777" w:rsidR="00916C60" w:rsidRPr="006214B8" w:rsidRDefault="00916C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6214B8">
        <w:rPr>
          <w:rFonts w:ascii="Arial" w:hAnsi="Arial" w:cs="Arial"/>
          <w:color w:val="404040"/>
          <w:sz w:val="28"/>
          <w:szCs w:val="28"/>
        </w:rPr>
        <w:t>2006-2009- Licenciatura en Administración</w:t>
      </w:r>
    </w:p>
    <w:p w14:paraId="5DEB8B16" w14:textId="77777777" w:rsidR="00BA21B4" w:rsidRPr="006214B8" w:rsidRDefault="00916C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6214B8">
        <w:rPr>
          <w:rFonts w:ascii="Arial" w:hAnsi="Arial" w:cs="Arial"/>
          <w:color w:val="404040"/>
          <w:sz w:val="28"/>
          <w:szCs w:val="28"/>
        </w:rPr>
        <w:t>Universidad Mexicana (UNIMEX)</w:t>
      </w:r>
    </w:p>
    <w:p w14:paraId="3043B16C" w14:textId="77777777" w:rsidR="00916C60" w:rsidRPr="006214B8" w:rsidRDefault="00916C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6214B8">
        <w:rPr>
          <w:rFonts w:ascii="Arial" w:hAnsi="Arial" w:cs="Arial"/>
          <w:color w:val="404040"/>
          <w:sz w:val="28"/>
          <w:szCs w:val="28"/>
        </w:rPr>
        <w:t>2012-2014 Maestría en Administración</w:t>
      </w:r>
    </w:p>
    <w:p w14:paraId="2FFA3B53" w14:textId="77777777" w:rsidR="00916C60" w:rsidRPr="006214B8" w:rsidRDefault="00916C60" w:rsidP="00916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6214B8">
        <w:rPr>
          <w:rFonts w:ascii="Arial" w:hAnsi="Arial" w:cs="Arial"/>
          <w:color w:val="404040"/>
          <w:sz w:val="28"/>
          <w:szCs w:val="28"/>
        </w:rPr>
        <w:t>Universidad Mexicana (UNIMEX)</w:t>
      </w:r>
    </w:p>
    <w:p w14:paraId="2DC2B6BF" w14:textId="77777777" w:rsidR="00747B33" w:rsidRPr="006214B8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8"/>
          <w:szCs w:val="28"/>
        </w:rPr>
      </w:pPr>
    </w:p>
    <w:p w14:paraId="21E97DD4" w14:textId="77777777" w:rsidR="00AB5916" w:rsidRPr="006214B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8"/>
          <w:szCs w:val="28"/>
        </w:rPr>
      </w:pPr>
      <w:r w:rsidRPr="006214B8">
        <w:rPr>
          <w:rFonts w:ascii="Arial" w:hAnsi="Arial" w:cs="Arial"/>
          <w:bCs/>
          <w:noProof/>
          <w:color w:val="FFFFFF"/>
          <w:sz w:val="28"/>
          <w:szCs w:val="28"/>
          <w:lang w:eastAsia="es-MX"/>
        </w:rPr>
        <w:drawing>
          <wp:inline distT="0" distB="0" distL="0" distR="0" wp14:anchorId="64180F03" wp14:editId="0A04E0A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214B8">
        <w:rPr>
          <w:rFonts w:ascii="Arial" w:hAnsi="Arial" w:cs="Arial"/>
          <w:bCs/>
          <w:color w:val="FFFFFF"/>
          <w:sz w:val="28"/>
          <w:szCs w:val="28"/>
        </w:rPr>
        <w:t>Trayectoria Profesional</w:t>
      </w:r>
    </w:p>
    <w:p w14:paraId="158CE996" w14:textId="77777777" w:rsidR="00D40AA9" w:rsidRPr="006214B8" w:rsidRDefault="00D40AA9" w:rsidP="00D40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 w:rsidRPr="006214B8">
        <w:rPr>
          <w:rFonts w:ascii="Arial" w:hAnsi="Arial" w:cs="Arial"/>
          <w:color w:val="404040"/>
          <w:sz w:val="28"/>
          <w:szCs w:val="28"/>
        </w:rPr>
        <w:t>2008-2016 Jefa del Departamento de Infraestructura y Supervisión de Obra, Analista de Proyecto de la Subdirección de Promoción, Concertación y Sistemas del Consejo de Desarrollo del Papaloapan, Organismo Desconcentrado de Gobierno del Estado de Veracruz</w:t>
      </w:r>
    </w:p>
    <w:p w14:paraId="59E9E27A" w14:textId="77777777" w:rsidR="00D40AA9" w:rsidRPr="006214B8" w:rsidRDefault="00D40AA9" w:rsidP="00D40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</w:p>
    <w:p w14:paraId="7CA24AFE" w14:textId="77777777" w:rsidR="00916C60" w:rsidRPr="006214B8" w:rsidRDefault="00916C60" w:rsidP="00D40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 w:rsidRPr="006214B8">
        <w:rPr>
          <w:rFonts w:ascii="Arial" w:hAnsi="Arial" w:cs="Arial"/>
          <w:color w:val="404040"/>
          <w:sz w:val="28"/>
          <w:szCs w:val="28"/>
        </w:rPr>
        <w:t>2017-2018 Técnico, Unidad de Promoción de Crédito, con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>la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 xml:space="preserve">  Financiera Nacional de Desarrollo, SPR Ave Fénix de R.I.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>Organización COCYP</w:t>
      </w:r>
    </w:p>
    <w:p w14:paraId="7923E8F5" w14:textId="77777777" w:rsidR="00916C60" w:rsidRPr="006214B8" w:rsidRDefault="00916C60" w:rsidP="00D40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</w:p>
    <w:p w14:paraId="71ACF46A" w14:textId="77777777" w:rsidR="00916C60" w:rsidRPr="006214B8" w:rsidRDefault="00916C60" w:rsidP="00D40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  <w:r w:rsidRPr="006214B8">
        <w:rPr>
          <w:rFonts w:ascii="Arial" w:hAnsi="Arial" w:cs="Arial"/>
          <w:color w:val="404040"/>
          <w:sz w:val="28"/>
          <w:szCs w:val="28"/>
        </w:rPr>
        <w:t>2019-2020, Atención a productores del Municipio de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>Tuxtilla Programa de Desarrollo Rural Componente de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>Desarrollo de Capacidades,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>Extensión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>y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>Asesoría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>Rural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>servicios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>de</w:t>
      </w:r>
      <w:r w:rsidR="00D40AA9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="006214B8" w:rsidRPr="006214B8">
        <w:rPr>
          <w:rFonts w:ascii="Arial" w:hAnsi="Arial" w:cs="Arial"/>
          <w:color w:val="404040"/>
          <w:sz w:val="28"/>
          <w:szCs w:val="28"/>
        </w:rPr>
        <w:t>E</w:t>
      </w:r>
      <w:r w:rsidR="006214B8">
        <w:rPr>
          <w:rFonts w:ascii="Arial" w:hAnsi="Arial" w:cs="Arial"/>
          <w:color w:val="404040"/>
          <w:sz w:val="28"/>
          <w:szCs w:val="28"/>
        </w:rPr>
        <w:t>xtensio</w:t>
      </w:r>
      <w:r w:rsidRPr="006214B8">
        <w:rPr>
          <w:rFonts w:ascii="Arial" w:hAnsi="Arial" w:cs="Arial"/>
          <w:color w:val="404040"/>
          <w:sz w:val="28"/>
          <w:szCs w:val="28"/>
        </w:rPr>
        <w:t>nismo</w:t>
      </w:r>
      <w:r w:rsidR="006214B8" w:rsidRPr="006214B8">
        <w:rPr>
          <w:rFonts w:ascii="Arial" w:hAnsi="Arial" w:cs="Arial"/>
          <w:color w:val="404040"/>
          <w:sz w:val="28"/>
          <w:szCs w:val="28"/>
        </w:rPr>
        <w:t xml:space="preserve"> </w:t>
      </w:r>
      <w:r w:rsidRPr="006214B8">
        <w:rPr>
          <w:rFonts w:ascii="Arial" w:hAnsi="Arial" w:cs="Arial"/>
          <w:color w:val="404040"/>
          <w:sz w:val="28"/>
          <w:szCs w:val="28"/>
        </w:rPr>
        <w:t>en el territorio de un CADER</w:t>
      </w:r>
    </w:p>
    <w:p w14:paraId="132978A0" w14:textId="77777777" w:rsidR="00D40AA9" w:rsidRPr="006214B8" w:rsidRDefault="00D40AA9" w:rsidP="00D40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8"/>
          <w:szCs w:val="28"/>
        </w:rPr>
      </w:pPr>
    </w:p>
    <w:p w14:paraId="39055E2E" w14:textId="77777777" w:rsidR="00D40AA9" w:rsidRPr="006214B8" w:rsidRDefault="00BA21B4" w:rsidP="00D40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8"/>
          <w:szCs w:val="28"/>
        </w:rPr>
      </w:pPr>
      <w:r w:rsidRPr="006214B8">
        <w:rPr>
          <w:rFonts w:ascii="Arial" w:hAnsi="Arial" w:cs="Arial"/>
          <w:bCs/>
          <w:noProof/>
          <w:color w:val="FFFFFF"/>
          <w:sz w:val="28"/>
          <w:szCs w:val="28"/>
          <w:lang w:eastAsia="es-MX"/>
        </w:rPr>
        <w:drawing>
          <wp:inline distT="0" distB="0" distL="0" distR="0" wp14:anchorId="782C069D" wp14:editId="4C06B6F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214B8">
        <w:rPr>
          <w:rFonts w:ascii="Arial" w:hAnsi="Arial" w:cs="Arial"/>
          <w:bCs/>
          <w:color w:val="FFFFFF"/>
          <w:sz w:val="28"/>
          <w:szCs w:val="28"/>
        </w:rPr>
        <w:t xml:space="preserve"> Conocimiento</w:t>
      </w:r>
    </w:p>
    <w:p w14:paraId="1DFACC33" w14:textId="77777777" w:rsidR="006B643A" w:rsidRPr="00E21413" w:rsidRDefault="006214B8" w:rsidP="0062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E21413">
        <w:rPr>
          <w:rFonts w:ascii="Arial" w:hAnsi="Arial" w:cs="Arial"/>
          <w:color w:val="404040"/>
          <w:sz w:val="28"/>
          <w:szCs w:val="28"/>
        </w:rPr>
        <w:t>Administración</w:t>
      </w:r>
    </w:p>
    <w:p w14:paraId="397890ED" w14:textId="77777777" w:rsidR="006214B8" w:rsidRPr="00E21413" w:rsidRDefault="006214B8" w:rsidP="0062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E21413">
        <w:rPr>
          <w:rFonts w:ascii="Arial" w:hAnsi="Arial" w:cs="Arial"/>
          <w:color w:val="404040"/>
          <w:sz w:val="28"/>
          <w:szCs w:val="28"/>
        </w:rPr>
        <w:t>Organización</w:t>
      </w:r>
    </w:p>
    <w:p w14:paraId="615CAA1D" w14:textId="77777777" w:rsidR="006214B8" w:rsidRPr="00E21413" w:rsidRDefault="006214B8" w:rsidP="0062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E21413">
        <w:rPr>
          <w:rFonts w:ascii="Arial" w:hAnsi="Arial" w:cs="Arial"/>
          <w:color w:val="404040"/>
          <w:sz w:val="28"/>
          <w:szCs w:val="28"/>
        </w:rPr>
        <w:t>Recursos Humanos</w:t>
      </w:r>
    </w:p>
    <w:p w14:paraId="3AF70875" w14:textId="77777777" w:rsidR="006214B8" w:rsidRPr="00E21413" w:rsidRDefault="006214B8" w:rsidP="0062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E21413">
        <w:rPr>
          <w:rFonts w:ascii="Arial" w:hAnsi="Arial" w:cs="Arial"/>
          <w:color w:val="404040"/>
          <w:sz w:val="28"/>
          <w:szCs w:val="28"/>
        </w:rPr>
        <w:t>Planeación</w:t>
      </w:r>
    </w:p>
    <w:p w14:paraId="320C35E4" w14:textId="77777777" w:rsidR="00D40AA9" w:rsidRPr="00E21413" w:rsidRDefault="006214B8" w:rsidP="00621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E21413">
        <w:rPr>
          <w:rFonts w:ascii="Arial" w:hAnsi="Arial" w:cs="Arial"/>
          <w:color w:val="404040"/>
          <w:sz w:val="28"/>
          <w:szCs w:val="28"/>
        </w:rPr>
        <w:t>Finanzas</w:t>
      </w:r>
    </w:p>
    <w:sectPr w:rsidR="00D40AA9" w:rsidRPr="00E21413" w:rsidSect="006214B8">
      <w:headerReference w:type="default" r:id="rId10"/>
      <w:footerReference w:type="default" r:id="rId11"/>
      <w:pgSz w:w="12240" w:h="15840"/>
      <w:pgMar w:top="993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B6F9" w14:textId="77777777" w:rsidR="00B25331" w:rsidRDefault="00B25331" w:rsidP="00AB5916">
      <w:pPr>
        <w:spacing w:after="0" w:line="240" w:lineRule="auto"/>
      </w:pPr>
      <w:r>
        <w:separator/>
      </w:r>
    </w:p>
  </w:endnote>
  <w:endnote w:type="continuationSeparator" w:id="0">
    <w:p w14:paraId="078DCC1A" w14:textId="77777777" w:rsidR="00B25331" w:rsidRDefault="00B2533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C2C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281F584" wp14:editId="0EB494E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75D5" w14:textId="77777777" w:rsidR="00B25331" w:rsidRDefault="00B25331" w:rsidP="00AB5916">
      <w:pPr>
        <w:spacing w:after="0" w:line="240" w:lineRule="auto"/>
      </w:pPr>
      <w:r>
        <w:separator/>
      </w:r>
    </w:p>
  </w:footnote>
  <w:footnote w:type="continuationSeparator" w:id="0">
    <w:p w14:paraId="199D8F37" w14:textId="77777777" w:rsidR="00B25331" w:rsidRDefault="00B2533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326D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B6B11A8" wp14:editId="55914E9E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673AC"/>
    <w:rsid w:val="002F214B"/>
    <w:rsid w:val="0030049A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214B8"/>
    <w:rsid w:val="006B6226"/>
    <w:rsid w:val="006B643A"/>
    <w:rsid w:val="006C2CDA"/>
    <w:rsid w:val="00723B67"/>
    <w:rsid w:val="00726727"/>
    <w:rsid w:val="00747B33"/>
    <w:rsid w:val="00785C57"/>
    <w:rsid w:val="00846235"/>
    <w:rsid w:val="00916C60"/>
    <w:rsid w:val="00A66637"/>
    <w:rsid w:val="00AB5916"/>
    <w:rsid w:val="00B25331"/>
    <w:rsid w:val="00B55469"/>
    <w:rsid w:val="00B73714"/>
    <w:rsid w:val="00B95829"/>
    <w:rsid w:val="00BA21B4"/>
    <w:rsid w:val="00BB2BF2"/>
    <w:rsid w:val="00CE7F12"/>
    <w:rsid w:val="00D03386"/>
    <w:rsid w:val="00D2281C"/>
    <w:rsid w:val="00D40AA9"/>
    <w:rsid w:val="00D81310"/>
    <w:rsid w:val="00DB2FA1"/>
    <w:rsid w:val="00DE2E01"/>
    <w:rsid w:val="00E21413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AB77C"/>
  <w15:docId w15:val="{B8A7FD56-6980-499A-9933-0BBB3A34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04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004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2023-07-03T17:51:00Z</dcterms:created>
  <dcterms:modified xsi:type="dcterms:W3CDTF">2023-07-03T17:51:00Z</dcterms:modified>
</cp:coreProperties>
</file>